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Jude Parker #1 for Ordinary Member</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 have spent the last 3 years in the unofficial position of First Lady of Plus, a role which I often joked came with “all the fun of being on the exec, with none of the responsibility”. Alas, all things come to an end, and as my spouse finishes their time as chair, I approach the end of my First Lady role.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spacing w:after="240" w:before="240" w:line="425.4545454545455" w:lineRule="auto"/>
        <w:rPr/>
      </w:pPr>
      <w:r w:rsidDel="00000000" w:rsidR="00000000" w:rsidRPr="00000000">
        <w:rPr>
          <w:rtl w:val="0"/>
        </w:rPr>
        <w:t xml:space="preserve">During those 3 years, I have:</w:t>
      </w:r>
    </w:p>
    <w:p w:rsidR="00000000" w:rsidDel="00000000" w:rsidP="00000000" w:rsidRDefault="00000000" w:rsidRPr="00000000" w14:paraId="00000006">
      <w:pPr>
        <w:numPr>
          <w:ilvl w:val="0"/>
          <w:numId w:val="1"/>
        </w:numPr>
        <w:spacing w:after="0" w:afterAutospacing="0" w:before="240" w:lineRule="auto"/>
        <w:ind w:left="720" w:hanging="360"/>
      </w:pPr>
      <w:r w:rsidDel="00000000" w:rsidR="00000000" w:rsidRPr="00000000">
        <w:rPr>
          <w:rtl w:val="0"/>
        </w:rPr>
        <w:t xml:space="preserve">Been the go-to Stall Human at conference (setup/takedown, merchandise stocktaking, biscuit box, and writing the occasional post-conference report)</w:t>
      </w:r>
    </w:p>
    <w:p w:rsidR="00000000" w:rsidDel="00000000" w:rsidP="00000000" w:rsidRDefault="00000000" w:rsidRPr="00000000" w14:paraId="00000007">
      <w:pPr>
        <w:numPr>
          <w:ilvl w:val="0"/>
          <w:numId w:val="1"/>
        </w:numPr>
        <w:spacing w:after="0" w:afterAutospacing="0" w:before="0" w:beforeAutospacing="0" w:lineRule="auto"/>
        <w:ind w:left="720" w:hanging="360"/>
      </w:pPr>
      <w:r w:rsidDel="00000000" w:rsidR="00000000" w:rsidRPr="00000000">
        <w:rPr>
          <w:rtl w:val="0"/>
        </w:rPr>
        <w:t xml:space="preserve">Sewed, and then been responsible for the logistics of, the large trans flag known as The Monstrosity</w:t>
      </w:r>
    </w:p>
    <w:p w:rsidR="00000000" w:rsidDel="00000000" w:rsidP="00000000" w:rsidRDefault="00000000" w:rsidRPr="00000000" w14:paraId="00000008">
      <w:pPr>
        <w:numPr>
          <w:ilvl w:val="0"/>
          <w:numId w:val="1"/>
        </w:numPr>
        <w:spacing w:after="0" w:afterAutospacing="0" w:before="0" w:beforeAutospacing="0" w:lineRule="auto"/>
        <w:ind w:left="720" w:hanging="360"/>
      </w:pPr>
      <w:r w:rsidDel="00000000" w:rsidR="00000000" w:rsidRPr="00000000">
        <w:rPr>
          <w:rtl w:val="0"/>
        </w:rPr>
        <w:t xml:space="preserve">Assisted with the manufacture and distribution of stall mascots and other outreach at conference</w:t>
      </w:r>
    </w:p>
    <w:p w:rsidR="00000000" w:rsidDel="00000000" w:rsidP="00000000" w:rsidRDefault="00000000" w:rsidRPr="00000000" w14:paraId="00000009">
      <w:pPr>
        <w:numPr>
          <w:ilvl w:val="0"/>
          <w:numId w:val="1"/>
        </w:numPr>
        <w:spacing w:after="240" w:before="0" w:beforeAutospacing="0" w:lineRule="auto"/>
        <w:ind w:left="720" w:hanging="360"/>
      </w:pPr>
      <w:r w:rsidDel="00000000" w:rsidR="00000000" w:rsidRPr="00000000">
        <w:rPr>
          <w:rtl w:val="0"/>
        </w:rPr>
        <w:t xml:space="preserve">Gently kept the Chair of Plus and Stall Volunteers supplied with sensible food and (reasonably) sane during conference.</w:t>
      </w:r>
    </w:p>
    <w:p w:rsidR="00000000" w:rsidDel="00000000" w:rsidP="00000000" w:rsidRDefault="00000000" w:rsidRPr="00000000" w14:paraId="0000000A">
      <w:pPr>
        <w:spacing w:after="240" w:before="240" w:line="425.4545454545455" w:lineRule="auto"/>
        <w:rPr/>
      </w:pPr>
      <w:r w:rsidDel="00000000" w:rsidR="00000000" w:rsidRPr="00000000">
        <w:rPr>
          <w:rtl w:val="0"/>
        </w:rPr>
        <w:t xml:space="preserve">If elected, I will:</w:t>
      </w:r>
    </w:p>
    <w:p w:rsidR="00000000" w:rsidDel="00000000" w:rsidP="00000000" w:rsidRDefault="00000000" w:rsidRPr="00000000" w14:paraId="0000000B">
      <w:pPr>
        <w:numPr>
          <w:ilvl w:val="0"/>
          <w:numId w:val="2"/>
        </w:numPr>
        <w:spacing w:after="0" w:afterAutospacing="0" w:before="240" w:lineRule="auto"/>
        <w:ind w:left="720" w:hanging="360"/>
      </w:pPr>
      <w:r w:rsidDel="00000000" w:rsidR="00000000" w:rsidRPr="00000000">
        <w:rPr>
          <w:rtl w:val="0"/>
        </w:rPr>
        <w:t xml:space="preserve">Continue to ensure Plus has a visible presence at conference and stall volunteers are supported and encouraged.</w:t>
      </w:r>
    </w:p>
    <w:p w:rsidR="00000000" w:rsidDel="00000000" w:rsidP="00000000" w:rsidRDefault="00000000" w:rsidRPr="00000000" w14:paraId="0000000C">
      <w:pPr>
        <w:numPr>
          <w:ilvl w:val="0"/>
          <w:numId w:val="2"/>
        </w:numPr>
        <w:spacing w:after="0" w:afterAutospacing="0" w:before="0" w:beforeAutospacing="0" w:lineRule="auto"/>
        <w:ind w:left="720" w:hanging="360"/>
      </w:pPr>
      <w:r w:rsidDel="00000000" w:rsidR="00000000" w:rsidRPr="00000000">
        <w:rPr>
          <w:rtl w:val="0"/>
        </w:rPr>
        <w:t xml:space="preserve">Bring The Monstrosity to any and all shenaniganary it needs to be part of</w:t>
      </w:r>
    </w:p>
    <w:p w:rsidR="00000000" w:rsidDel="00000000" w:rsidP="00000000" w:rsidRDefault="00000000" w:rsidRPr="00000000" w14:paraId="0000000D">
      <w:pPr>
        <w:numPr>
          <w:ilvl w:val="0"/>
          <w:numId w:val="2"/>
        </w:numPr>
        <w:spacing w:after="0" w:afterAutospacing="0" w:before="0" w:beforeAutospacing="0" w:lineRule="auto"/>
        <w:ind w:left="720" w:hanging="360"/>
      </w:pPr>
      <w:r w:rsidDel="00000000" w:rsidR="00000000" w:rsidRPr="00000000">
        <w:rPr>
          <w:rtl w:val="0"/>
        </w:rPr>
        <w:t xml:space="preserve">Refine and promote the use of The Plus Clipboard Of Everything to prevent important information getting lost or missed especially in the rush of end-of-conference packing up.</w:t>
      </w:r>
    </w:p>
    <w:p w:rsidR="00000000" w:rsidDel="00000000" w:rsidP="00000000" w:rsidRDefault="00000000" w:rsidRPr="00000000" w14:paraId="0000000E">
      <w:pPr>
        <w:numPr>
          <w:ilvl w:val="0"/>
          <w:numId w:val="2"/>
        </w:numPr>
        <w:spacing w:after="240" w:before="0" w:beforeAutospacing="0" w:lineRule="auto"/>
        <w:ind w:left="720" w:hanging="360"/>
      </w:pPr>
      <w:r w:rsidDel="00000000" w:rsidR="00000000" w:rsidRPr="00000000">
        <w:rPr>
          <w:rtl w:val="0"/>
        </w:rPr>
        <w:t xml:space="preserve">Research and develop new merchandise lines, thus ensuring these sales continue to be a robust income stream for the future.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